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7761"/>
      </w:tblGrid>
      <w:tr w:rsidR="00B85251" w14:paraId="0B06219E" w14:textId="77777777" w:rsidTr="00B85251">
        <w:trPr>
          <w:trHeight w:val="1474"/>
        </w:trPr>
        <w:tc>
          <w:tcPr>
            <w:tcW w:w="2093" w:type="dxa"/>
          </w:tcPr>
          <w:p w14:paraId="1DF7F33B" w14:textId="77777777" w:rsidR="00B85251" w:rsidRDefault="00033FD1" w:rsidP="00381DF4">
            <w:pPr>
              <w:ind w:left="-182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4F725AA0" wp14:editId="322CDEC6">
                  <wp:extent cx="1266825" cy="8162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teve\My Documents\My Pictures\Adobe\Photos from Removable Media\INTEGRAL - 0\HeroHI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16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bottom"/>
          </w:tcPr>
          <w:p w14:paraId="4C3AE8E9" w14:textId="77777777" w:rsidR="00B85251" w:rsidRPr="0023434F" w:rsidRDefault="00480841" w:rsidP="00033FD1">
            <w:pPr>
              <w:spacing w:after="240" w:line="240" w:lineRule="auto"/>
              <w:jc w:val="right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rFonts w:cs="Arial"/>
                <w:b/>
                <w:color w:val="000000" w:themeColor="text1"/>
                <w:sz w:val="40"/>
                <w:szCs w:val="40"/>
              </w:rPr>
              <w:t>Appeal</w:t>
            </w:r>
            <w:r w:rsidR="00B85251">
              <w:rPr>
                <w:rFonts w:cs="Arial"/>
                <w:b/>
                <w:color w:val="000000" w:themeColor="text1"/>
                <w:sz w:val="40"/>
                <w:szCs w:val="40"/>
              </w:rPr>
              <w:t xml:space="preserve"> Submission</w:t>
            </w:r>
            <w:r w:rsidR="00B85251" w:rsidRPr="0023434F">
              <w:rPr>
                <w:rFonts w:cs="Arial"/>
                <w:b/>
                <w:color w:val="000000" w:themeColor="text1"/>
                <w:sz w:val="40"/>
                <w:szCs w:val="40"/>
              </w:rPr>
              <w:t xml:space="preserve"> Form</w:t>
            </w:r>
          </w:p>
        </w:tc>
      </w:tr>
    </w:tbl>
    <w:p w14:paraId="05445E41" w14:textId="77777777" w:rsidR="00B85251" w:rsidRPr="00B85251" w:rsidRDefault="00B85251" w:rsidP="00B85251">
      <w:pPr>
        <w:spacing w:after="0" w:line="240" w:lineRule="auto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21"/>
        <w:gridCol w:w="3423"/>
        <w:gridCol w:w="1843"/>
        <w:gridCol w:w="3367"/>
      </w:tblGrid>
      <w:tr w:rsidR="00B85251" w:rsidRPr="00B85251" w14:paraId="0AD6C2EB" w14:textId="77777777" w:rsidTr="00B85251">
        <w:tc>
          <w:tcPr>
            <w:tcW w:w="1221" w:type="dxa"/>
          </w:tcPr>
          <w:p w14:paraId="2AE08B67" w14:textId="77777777" w:rsidR="00B85251" w:rsidRP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 w:rsidRPr="00B85251">
              <w:rPr>
                <w:rFonts w:cs="Arial"/>
                <w:b/>
                <w:bCs/>
              </w:rPr>
              <w:t>Team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14:paraId="0350B335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843" w:type="dxa"/>
          </w:tcPr>
          <w:p w14:paraId="49F7A1FD" w14:textId="77777777" w:rsidR="00B85251" w:rsidRPr="00B85251" w:rsidRDefault="00B85251" w:rsidP="00B85251">
            <w:pPr>
              <w:pStyle w:val="Heading2"/>
              <w:numPr>
                <w:ilvl w:val="0"/>
                <w:numId w:val="0"/>
              </w:numPr>
              <w:spacing w:before="120" w:after="120"/>
              <w:ind w:left="72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5251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C0E476C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B85251" w:rsidRPr="00B85251" w14:paraId="5E6C6505" w14:textId="77777777" w:rsidTr="00B85251">
        <w:tc>
          <w:tcPr>
            <w:tcW w:w="1221" w:type="dxa"/>
          </w:tcPr>
          <w:p w14:paraId="6C006C30" w14:textId="77777777" w:rsidR="00B85251" w:rsidRPr="00B85251" w:rsidRDefault="0048084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Individual</w:t>
            </w:r>
            <w:r w:rsidR="00B85251">
              <w:rPr>
                <w:rFonts w:cs="Arial"/>
                <w:b/>
                <w:bCs/>
              </w:rPr>
              <w:t>: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67435DD4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  <w:r w:rsidRPr="00B85251">
              <w:rPr>
                <w:rFonts w:cs="Arial"/>
              </w:rPr>
              <w:t xml:space="preserve">v </w:t>
            </w:r>
          </w:p>
        </w:tc>
        <w:tc>
          <w:tcPr>
            <w:tcW w:w="1843" w:type="dxa"/>
          </w:tcPr>
          <w:p w14:paraId="1E73798A" w14:textId="77777777" w:rsidR="00B85251" w:rsidRP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 w:rsidRPr="00B85251">
              <w:rPr>
                <w:rFonts w:cs="Arial"/>
                <w:b/>
                <w:bCs/>
              </w:rPr>
              <w:t>Time</w:t>
            </w:r>
            <w:r>
              <w:rPr>
                <w:rFonts w:cs="Arial"/>
                <w:b/>
                <w:bCs/>
              </w:rPr>
              <w:t xml:space="preserve"> Submitted: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14:paraId="4F0A6FB5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B85251" w:rsidRPr="00B85251" w14:paraId="17B0FAFD" w14:textId="77777777" w:rsidTr="00B85251">
        <w:tc>
          <w:tcPr>
            <w:tcW w:w="1221" w:type="dxa"/>
          </w:tcPr>
          <w:p w14:paraId="7F6C4ABA" w14:textId="77777777" w:rsidR="00B85251" w:rsidRP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Match No: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787BC092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843" w:type="dxa"/>
          </w:tcPr>
          <w:p w14:paraId="3E979CBF" w14:textId="77777777" w:rsidR="00B85251" w:rsidRP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 w:rsidRPr="00B85251">
              <w:rPr>
                <w:rFonts w:cs="Arial"/>
                <w:b/>
                <w:bCs/>
              </w:rPr>
              <w:t>Venue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14:paraId="59652107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B85251" w:rsidRPr="00B85251" w14:paraId="378AC243" w14:textId="77777777" w:rsidTr="00B85251">
        <w:tc>
          <w:tcPr>
            <w:tcW w:w="1221" w:type="dxa"/>
          </w:tcPr>
          <w:p w14:paraId="7B996F88" w14:textId="77777777" w:rsid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Name: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4858BA61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843" w:type="dxa"/>
          </w:tcPr>
          <w:p w14:paraId="0EF2EC64" w14:textId="77777777" w:rsidR="00B85251" w:rsidRP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Position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14:paraId="186360F1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B85251" w:rsidRPr="00B85251" w14:paraId="4865190B" w14:textId="77777777" w:rsidTr="00B85251">
        <w:tc>
          <w:tcPr>
            <w:tcW w:w="1221" w:type="dxa"/>
          </w:tcPr>
          <w:p w14:paraId="614B4D78" w14:textId="77777777" w:rsid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 (M):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20E7D93A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843" w:type="dxa"/>
          </w:tcPr>
          <w:p w14:paraId="7985375F" w14:textId="77777777" w:rsidR="00B85251" w:rsidRDefault="00B85251" w:rsidP="00B85251">
            <w:pPr>
              <w:spacing w:before="120" w:after="12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Email: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14:paraId="06AA2549" w14:textId="77777777" w:rsidR="00B85251" w:rsidRPr="00B85251" w:rsidRDefault="00B85251" w:rsidP="00B85251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14:paraId="697E8553" w14:textId="77777777" w:rsidR="00B85251" w:rsidRDefault="00B85251" w:rsidP="00B85251">
      <w:pPr>
        <w:spacing w:after="0" w:line="240" w:lineRule="auto"/>
        <w:rPr>
          <w:rFonts w:cs="Arial"/>
        </w:rPr>
      </w:pPr>
    </w:p>
    <w:p w14:paraId="35CDA22F" w14:textId="77777777" w:rsidR="00B85251" w:rsidRDefault="00480841" w:rsidP="00033FD1">
      <w:pPr>
        <w:spacing w:after="120" w:line="240" w:lineRule="auto"/>
        <w:rPr>
          <w:rFonts w:cs="Arial"/>
        </w:rPr>
      </w:pPr>
      <w:r>
        <w:rPr>
          <w:rFonts w:cs="Arial"/>
        </w:rPr>
        <w:t>A Team Manager or an Individual may appeal against</w:t>
      </w:r>
      <w:r w:rsidR="00B85251">
        <w:rPr>
          <w:rFonts w:cs="Arial"/>
        </w:rPr>
        <w:t>:</w:t>
      </w:r>
    </w:p>
    <w:p w14:paraId="2CD3C788" w14:textId="77777777" w:rsidR="00480841" w:rsidRDefault="00480841" w:rsidP="00033FD1">
      <w:pPr>
        <w:pStyle w:val="ListParagraph"/>
        <w:numPr>
          <w:ilvl w:val="0"/>
          <w:numId w:val="38"/>
        </w:numPr>
        <w:spacing w:after="120" w:line="240" w:lineRule="auto"/>
        <w:rPr>
          <w:rFonts w:cs="Arial"/>
        </w:rPr>
      </w:pPr>
      <w:r>
        <w:rPr>
          <w:rFonts w:cs="Arial"/>
        </w:rPr>
        <w:t>a decision by the Tournament Director to suspend a player, team official or other official:</w:t>
      </w:r>
    </w:p>
    <w:p w14:paraId="539A79CE" w14:textId="77777777" w:rsidR="00480841" w:rsidRDefault="00480841" w:rsidP="00033FD1">
      <w:pPr>
        <w:pStyle w:val="ListParagraph"/>
        <w:numPr>
          <w:ilvl w:val="0"/>
          <w:numId w:val="38"/>
        </w:numPr>
        <w:spacing w:after="120" w:line="240" w:lineRule="auto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protest which has not been allowed by the Tournament Director.</w:t>
      </w:r>
    </w:p>
    <w:p w14:paraId="683FC606" w14:textId="77777777" w:rsidR="00480841" w:rsidRPr="00480841" w:rsidRDefault="00480841" w:rsidP="00480841">
      <w:pPr>
        <w:spacing w:after="120" w:line="240" w:lineRule="auto"/>
        <w:rPr>
          <w:rFonts w:cs="Arial"/>
        </w:rPr>
      </w:pPr>
      <w:r>
        <w:rPr>
          <w:rFonts w:cs="Arial"/>
        </w:rPr>
        <w:t>The Team Manager must submit the appeal to the Tournament Director (or in his absence, the Assistant Tournament Director):</w:t>
      </w:r>
    </w:p>
    <w:p w14:paraId="719CCD7C" w14:textId="77777777" w:rsidR="00B85251" w:rsidRPr="00033FD1" w:rsidRDefault="008336DF" w:rsidP="00033FD1">
      <w:pPr>
        <w:pStyle w:val="ListParagraph"/>
        <w:numPr>
          <w:ilvl w:val="0"/>
          <w:numId w:val="38"/>
        </w:numPr>
        <w:spacing w:after="120" w:line="240" w:lineRule="auto"/>
        <w:rPr>
          <w:rFonts w:cs="Arial"/>
        </w:rPr>
      </w:pPr>
      <w:r w:rsidRPr="00033FD1">
        <w:rPr>
          <w:rFonts w:cs="Arial"/>
        </w:rPr>
        <w:t xml:space="preserve">within </w:t>
      </w:r>
      <w:r w:rsidR="00480841">
        <w:rPr>
          <w:rFonts w:cs="Arial"/>
          <w:b/>
        </w:rPr>
        <w:t>sixty</w:t>
      </w:r>
      <w:r w:rsidR="00033FD1">
        <w:rPr>
          <w:rFonts w:cs="Arial"/>
          <w:b/>
        </w:rPr>
        <w:t xml:space="preserve"> (</w:t>
      </w:r>
      <w:r w:rsidR="00480841">
        <w:rPr>
          <w:rFonts w:cs="Arial"/>
          <w:b/>
        </w:rPr>
        <w:t>60</w:t>
      </w:r>
      <w:r w:rsidR="00033FD1">
        <w:rPr>
          <w:rFonts w:cs="Arial"/>
          <w:b/>
        </w:rPr>
        <w:t>)</w:t>
      </w:r>
      <w:r w:rsidRPr="00033FD1">
        <w:rPr>
          <w:rFonts w:cs="Arial"/>
          <w:b/>
        </w:rPr>
        <w:t xml:space="preserve"> minutes</w:t>
      </w:r>
      <w:r w:rsidRPr="00033FD1">
        <w:rPr>
          <w:rFonts w:cs="Arial"/>
        </w:rPr>
        <w:t xml:space="preserve"> of </w:t>
      </w:r>
      <w:r w:rsidR="00480841">
        <w:rPr>
          <w:rFonts w:cs="Arial"/>
        </w:rPr>
        <w:t>the original decision being published</w:t>
      </w:r>
      <w:r w:rsidR="00B85251" w:rsidRPr="00033FD1">
        <w:rPr>
          <w:rFonts w:cs="Arial"/>
        </w:rPr>
        <w:t>;</w:t>
      </w:r>
    </w:p>
    <w:p w14:paraId="2784112C" w14:textId="77777777" w:rsidR="00B85251" w:rsidRPr="00033FD1" w:rsidRDefault="00480841" w:rsidP="00033FD1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accompanied</w:t>
      </w:r>
      <w:proofErr w:type="gramEnd"/>
      <w:r w:rsidR="00B85251" w:rsidRPr="00033FD1">
        <w:rPr>
          <w:rFonts w:cs="Arial"/>
        </w:rPr>
        <w:t xml:space="preserve"> by </w:t>
      </w:r>
      <w:r w:rsidR="00033FD1" w:rsidRPr="00033FD1">
        <w:rPr>
          <w:rFonts w:cs="Arial"/>
        </w:rPr>
        <w:t>a deposit of Rs 50,000 or equivalent in USD ($), GBP (£) or Euro (€)</w:t>
      </w:r>
      <w:r w:rsidR="00033FD1">
        <w:rPr>
          <w:rFonts w:cs="Arial"/>
        </w:rPr>
        <w:t xml:space="preserve"> </w:t>
      </w:r>
      <w:r>
        <w:rPr>
          <w:rFonts w:cs="Arial"/>
        </w:rPr>
        <w:t>if not already submitted with the protest against which the appeal is made</w:t>
      </w:r>
      <w:r w:rsidR="00033FD1">
        <w:rPr>
          <w:rFonts w:cs="Arial"/>
        </w:rPr>
        <w:t>.</w:t>
      </w:r>
    </w:p>
    <w:p w14:paraId="10939A08" w14:textId="77777777" w:rsidR="00B85251" w:rsidRDefault="00B85251" w:rsidP="00B85251">
      <w:pPr>
        <w:spacing w:after="0" w:line="240" w:lineRule="auto"/>
        <w:rPr>
          <w:rFonts w:cs="Arial"/>
        </w:rPr>
      </w:pPr>
    </w:p>
    <w:p w14:paraId="0988DE9B" w14:textId="77777777" w:rsidR="001C3D59" w:rsidRDefault="008336DF" w:rsidP="00033FD1">
      <w:pPr>
        <w:tabs>
          <w:tab w:val="num" w:pos="0"/>
        </w:tabs>
        <w:spacing w:after="0" w:line="240" w:lineRule="auto"/>
        <w:rPr>
          <w:rFonts w:cs="Arial"/>
        </w:rPr>
      </w:pPr>
      <w:r w:rsidRPr="00B85251">
        <w:rPr>
          <w:rFonts w:cs="Arial"/>
        </w:rPr>
        <w:t xml:space="preserve">The </w:t>
      </w:r>
      <w:r w:rsidR="00480841">
        <w:rPr>
          <w:rFonts w:cs="Arial"/>
        </w:rPr>
        <w:t>HHIL Competitions Director will convene an Appeal Panel</w:t>
      </w:r>
      <w:r w:rsidRPr="00B85251">
        <w:rPr>
          <w:rFonts w:cs="Arial"/>
        </w:rPr>
        <w:t xml:space="preserve"> </w:t>
      </w:r>
      <w:r w:rsidR="00480841">
        <w:rPr>
          <w:rFonts w:cs="Arial"/>
        </w:rPr>
        <w:t>and</w:t>
      </w:r>
      <w:r w:rsidR="00B85251">
        <w:rPr>
          <w:rFonts w:cs="Arial"/>
        </w:rPr>
        <w:t xml:space="preserve"> </w:t>
      </w:r>
      <w:r w:rsidRPr="00B85251">
        <w:rPr>
          <w:rFonts w:cs="Arial"/>
        </w:rPr>
        <w:t xml:space="preserve">will </w:t>
      </w:r>
      <w:r w:rsidR="00480841">
        <w:rPr>
          <w:rFonts w:cs="Arial"/>
        </w:rPr>
        <w:t xml:space="preserve">publish the result of the appeal not later than two hours </w:t>
      </w:r>
      <w:r w:rsidR="001C3D59">
        <w:rPr>
          <w:rFonts w:cs="Arial"/>
        </w:rPr>
        <w:t>before the start of the first match on the following day that matches are played.</w:t>
      </w:r>
    </w:p>
    <w:p w14:paraId="62D08E8A" w14:textId="77777777" w:rsidR="001C3D59" w:rsidRDefault="001C3D59" w:rsidP="00033FD1">
      <w:pPr>
        <w:tabs>
          <w:tab w:val="num" w:pos="0"/>
        </w:tabs>
        <w:spacing w:after="0" w:line="240" w:lineRule="auto"/>
        <w:rPr>
          <w:rFonts w:cs="Arial"/>
        </w:rPr>
      </w:pPr>
    </w:p>
    <w:p w14:paraId="75F920BE" w14:textId="77777777" w:rsidR="008336DF" w:rsidRDefault="001C3D59" w:rsidP="00033FD1">
      <w:pPr>
        <w:tabs>
          <w:tab w:val="num" w:pos="0"/>
        </w:tabs>
        <w:spacing w:after="0" w:line="240" w:lineRule="auto"/>
        <w:rPr>
          <w:rFonts w:cs="Arial"/>
        </w:rPr>
      </w:pPr>
      <w:r>
        <w:rPr>
          <w:rFonts w:cs="Arial"/>
        </w:rPr>
        <w:t>The decision of the Appeal Panel is final.  If no appeal is lodged, the original decision of the Tournament Director is final.</w:t>
      </w:r>
    </w:p>
    <w:p w14:paraId="716A0657" w14:textId="77777777" w:rsidR="00033FD1" w:rsidRPr="00B85251" w:rsidRDefault="00033FD1" w:rsidP="00033FD1">
      <w:pPr>
        <w:tabs>
          <w:tab w:val="num" w:pos="0"/>
        </w:tabs>
        <w:spacing w:after="0"/>
        <w:rPr>
          <w:rFonts w:cs="Arial"/>
        </w:rPr>
      </w:pPr>
    </w:p>
    <w:p w14:paraId="0B823869" w14:textId="77777777" w:rsidR="008336DF" w:rsidRPr="00B85251" w:rsidRDefault="008336DF" w:rsidP="00033FD1">
      <w:pPr>
        <w:spacing w:after="0" w:line="240" w:lineRule="auto"/>
        <w:rPr>
          <w:rFonts w:cs="Arial"/>
          <w:b/>
        </w:rPr>
      </w:pPr>
      <w:r w:rsidRPr="00B85251">
        <w:rPr>
          <w:rFonts w:cs="Arial"/>
          <w:b/>
        </w:rPr>
        <w:t xml:space="preserve">Nature of the </w:t>
      </w:r>
      <w:r w:rsidR="001C3D59">
        <w:rPr>
          <w:rFonts w:cs="Arial"/>
          <w:b/>
        </w:rPr>
        <w:t>Appeal</w:t>
      </w:r>
    </w:p>
    <w:p w14:paraId="1DBAD0EA" w14:textId="77777777" w:rsidR="001C3D59" w:rsidRDefault="008336DF" w:rsidP="001C3D59">
      <w:pPr>
        <w:spacing w:after="0" w:line="240" w:lineRule="auto"/>
        <w:rPr>
          <w:rFonts w:cs="Arial"/>
        </w:rPr>
      </w:pPr>
      <w:r w:rsidRPr="00B85251">
        <w:rPr>
          <w:rFonts w:cs="Arial"/>
        </w:rPr>
        <w:t xml:space="preserve">Please write the nature of your </w:t>
      </w:r>
      <w:r w:rsidR="001C3D59">
        <w:rPr>
          <w:rFonts w:cs="Arial"/>
        </w:rPr>
        <w:t>appeal</w:t>
      </w:r>
      <w:r w:rsidRPr="00B85251">
        <w:rPr>
          <w:rFonts w:cs="Arial"/>
        </w:rPr>
        <w:t xml:space="preserve"> here</w:t>
      </w:r>
      <w:r w:rsidR="00D357EB" w:rsidRPr="00B85251">
        <w:rPr>
          <w:rFonts w:cs="Arial"/>
        </w:rPr>
        <w:t>.</w:t>
      </w:r>
      <w:r w:rsidRPr="00B85251">
        <w:rPr>
          <w:rFonts w:cs="Arial"/>
        </w:rPr>
        <w:t xml:space="preserve"> </w:t>
      </w:r>
      <w:r w:rsidR="001C3D59">
        <w:rPr>
          <w:rFonts w:cs="Arial"/>
        </w:rPr>
        <w:t xml:space="preserve"> </w:t>
      </w:r>
      <w:r w:rsidR="001C3D59" w:rsidRPr="001C3D59">
        <w:rPr>
          <w:rFonts w:cs="Arial"/>
        </w:rPr>
        <w:t>You must indicate wh</w:t>
      </w:r>
      <w:r w:rsidR="001C3D59">
        <w:rPr>
          <w:rFonts w:cs="Arial"/>
        </w:rPr>
        <w:t>a</w:t>
      </w:r>
      <w:r w:rsidR="001C3D59" w:rsidRPr="001C3D59">
        <w:rPr>
          <w:rFonts w:cs="Arial"/>
        </w:rPr>
        <w:t>t the appeal is against</w:t>
      </w:r>
      <w:r w:rsidR="001C3D59">
        <w:rPr>
          <w:rFonts w:cs="Arial"/>
        </w:rPr>
        <w:t xml:space="preserve"> (see HHIL Regulation 16 for details).</w:t>
      </w:r>
    </w:p>
    <w:p w14:paraId="22ED6066" w14:textId="77777777" w:rsidR="001C3D59" w:rsidRDefault="001C3D59" w:rsidP="001C3D59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63365" w:rsidRPr="00B85251" w14:paraId="6D6A9242" w14:textId="77777777" w:rsidTr="001C3D59">
        <w:trPr>
          <w:trHeight w:val="3620"/>
        </w:trPr>
        <w:tc>
          <w:tcPr>
            <w:tcW w:w="9854" w:type="dxa"/>
          </w:tcPr>
          <w:p w14:paraId="0797F629" w14:textId="77777777" w:rsidR="00CE3B6E" w:rsidRDefault="00CE3B6E" w:rsidP="00033FD1">
            <w:pPr>
              <w:rPr>
                <w:rFonts w:cs="Arial"/>
              </w:rPr>
            </w:pPr>
          </w:p>
          <w:p w14:paraId="6BCB32D9" w14:textId="77777777" w:rsidR="00480841" w:rsidRPr="001C3D59" w:rsidRDefault="00480841" w:rsidP="001C3D59">
            <w:pPr>
              <w:spacing w:line="280" w:lineRule="atLeast"/>
              <w:rPr>
                <w:rFonts w:cs="Arial"/>
              </w:rPr>
            </w:pPr>
          </w:p>
        </w:tc>
      </w:tr>
    </w:tbl>
    <w:p w14:paraId="2C79EFAE" w14:textId="77777777" w:rsidR="00261614" w:rsidRPr="00E56DDF" w:rsidRDefault="003700D2" w:rsidP="00CE3B6E">
      <w:pPr>
        <w:spacing w:before="120" w:after="0" w:line="240" w:lineRule="auto"/>
        <w:rPr>
          <w:rFonts w:cs="Arial"/>
          <w:sz w:val="20"/>
        </w:rPr>
      </w:pPr>
      <w:r w:rsidRPr="00E56DDF">
        <w:rPr>
          <w:rFonts w:cs="Arial"/>
          <w:sz w:val="20"/>
        </w:rPr>
        <w:t xml:space="preserve">Please use other side of this sheet if more space is </w:t>
      </w:r>
      <w:r w:rsidR="00E56DDF" w:rsidRPr="00E56DDF">
        <w:rPr>
          <w:rFonts w:cs="Arial"/>
          <w:sz w:val="20"/>
        </w:rPr>
        <w:t>required</w:t>
      </w:r>
    </w:p>
    <w:p w14:paraId="5CECA9DF" w14:textId="77777777" w:rsidR="00CB6BA8" w:rsidRPr="00E56DDF" w:rsidRDefault="00CB6BA8" w:rsidP="00F871BB">
      <w:pPr>
        <w:spacing w:after="0" w:line="240" w:lineRule="auto"/>
        <w:rPr>
          <w:rFonts w:cs="Arial"/>
          <w:sz w:val="20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CB6BA8" w:rsidRPr="00B85251" w14:paraId="335167E9" w14:textId="77777777" w:rsidTr="00E56DDF">
        <w:tc>
          <w:tcPr>
            <w:tcW w:w="2518" w:type="dxa"/>
          </w:tcPr>
          <w:p w14:paraId="7E3DAAAC" w14:textId="77777777" w:rsidR="00CB6BA8" w:rsidRPr="00B85251" w:rsidRDefault="00CB6BA8" w:rsidP="00CB6BA8">
            <w:pPr>
              <w:spacing w:before="120" w:after="120"/>
              <w:rPr>
                <w:rFonts w:cs="Arial"/>
                <w:b/>
              </w:rPr>
            </w:pPr>
            <w:r w:rsidRPr="00B85251">
              <w:rPr>
                <w:rFonts w:cs="Arial"/>
                <w:b/>
              </w:rPr>
              <w:t>Signature: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EC98072" w14:textId="77777777" w:rsidR="00CB6BA8" w:rsidRPr="00B85251" w:rsidRDefault="00CB6BA8" w:rsidP="00CB6BA8">
            <w:pPr>
              <w:spacing w:before="120" w:after="120"/>
              <w:rPr>
                <w:rFonts w:cs="Arial"/>
              </w:rPr>
            </w:pPr>
          </w:p>
        </w:tc>
      </w:tr>
    </w:tbl>
    <w:p w14:paraId="550C2EF5" w14:textId="77777777" w:rsidR="00CB6BA8" w:rsidRPr="00E56DDF" w:rsidRDefault="00CB6BA8" w:rsidP="00E56DDF">
      <w:pPr>
        <w:spacing w:after="0" w:line="240" w:lineRule="auto"/>
        <w:rPr>
          <w:rFonts w:cs="Arial"/>
          <w:sz w:val="14"/>
        </w:rPr>
      </w:pPr>
    </w:p>
    <w:sectPr w:rsidR="00CB6BA8" w:rsidRPr="00E56DDF" w:rsidSect="00033FD1">
      <w:footerReference w:type="default" r:id="rId12"/>
      <w:pgSz w:w="11906" w:h="16838" w:code="9"/>
      <w:pgMar w:top="567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5EC52" w14:textId="77777777" w:rsidR="00A63365" w:rsidRDefault="00A63365" w:rsidP="00FC40D1">
      <w:pPr>
        <w:spacing w:after="0" w:line="240" w:lineRule="auto"/>
      </w:pPr>
      <w:r>
        <w:separator/>
      </w:r>
    </w:p>
  </w:endnote>
  <w:endnote w:type="continuationSeparator" w:id="0">
    <w:p w14:paraId="02008F8C" w14:textId="77777777" w:rsidR="00A63365" w:rsidRDefault="00A63365" w:rsidP="00FC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D7863" w14:textId="1E7FD966" w:rsidR="00033FD1" w:rsidRDefault="00033FD1" w:rsidP="00E56DDF">
    <w:pPr>
      <w:pStyle w:val="List"/>
      <w:tabs>
        <w:tab w:val="clear" w:pos="357"/>
        <w:tab w:val="left" w:pos="6946"/>
      </w:tabs>
      <w:spacing w:before="0" w:after="0"/>
      <w:ind w:left="-142" w:right="-143"/>
      <w:rPr>
        <w:rFonts w:ascii="Calibri" w:hAnsi="Calibri" w:cs="Arial"/>
        <w:b w:val="0"/>
        <w:i w:val="0"/>
        <w:sz w:val="20"/>
      </w:rPr>
    </w:pPr>
    <w:r>
      <w:rPr>
        <w:rFonts w:ascii="Calibri" w:hAnsi="Calibri" w:cs="Arial"/>
        <w:b w:val="0"/>
        <w:i w:val="0"/>
        <w:sz w:val="20"/>
      </w:rPr>
      <w:t>©</w:t>
    </w:r>
    <w:r w:rsidR="00775100">
      <w:rPr>
        <w:rFonts w:ascii="Calibri" w:hAnsi="Calibri" w:cs="Arial"/>
        <w:b w:val="0"/>
        <w:i w:val="0"/>
        <w:sz w:val="20"/>
      </w:rPr>
      <w:t xml:space="preserve"> Hockey India - January 201</w:t>
    </w:r>
    <w:r w:rsidR="00CB769A">
      <w:rPr>
        <w:rFonts w:ascii="Calibri" w:hAnsi="Calibri" w:cs="Arial"/>
        <w:b w:val="0"/>
        <w:i w:val="0"/>
        <w:sz w:val="20"/>
      </w:rPr>
      <w:t>7</w:t>
    </w:r>
    <w:r>
      <w:rPr>
        <w:rFonts w:ascii="Calibri" w:hAnsi="Calibri" w:cs="Arial"/>
        <w:b w:val="0"/>
        <w:i w:val="0"/>
        <w:sz w:val="20"/>
      </w:rPr>
      <w:tab/>
    </w:r>
    <w:r w:rsidR="000B6BB4">
      <w:rPr>
        <w:rFonts w:ascii="Calibri" w:hAnsi="Calibri" w:cs="Arial"/>
        <w:b w:val="0"/>
        <w:i w:val="0"/>
        <w:sz w:val="20"/>
      </w:rPr>
      <w:t>CIL</w:t>
    </w:r>
    <w:r>
      <w:rPr>
        <w:rFonts w:ascii="Calibri" w:hAnsi="Calibri" w:cs="Arial"/>
        <w:b w:val="0"/>
        <w:i w:val="0"/>
        <w:sz w:val="20"/>
      </w:rPr>
      <w:t xml:space="preserve"> HIL </w:t>
    </w:r>
    <w:r w:rsidR="001C3D59">
      <w:rPr>
        <w:rFonts w:ascii="Calibri" w:hAnsi="Calibri" w:cs="Arial"/>
        <w:b w:val="0"/>
        <w:i w:val="0"/>
        <w:sz w:val="20"/>
      </w:rPr>
      <w:t>Appeal</w:t>
    </w:r>
    <w:r>
      <w:rPr>
        <w:rFonts w:ascii="Calibri" w:hAnsi="Calibri" w:cs="Arial"/>
        <w:b w:val="0"/>
        <w:i w:val="0"/>
        <w:sz w:val="20"/>
      </w:rPr>
      <w:t xml:space="preserve"> Submission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0D79A" w14:textId="77777777" w:rsidR="00A63365" w:rsidRDefault="00A63365" w:rsidP="00FC40D1">
      <w:pPr>
        <w:spacing w:after="0" w:line="240" w:lineRule="auto"/>
      </w:pPr>
      <w:r>
        <w:separator/>
      </w:r>
    </w:p>
  </w:footnote>
  <w:footnote w:type="continuationSeparator" w:id="0">
    <w:p w14:paraId="54020654" w14:textId="77777777" w:rsidR="00A63365" w:rsidRDefault="00A63365" w:rsidP="00FC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5A6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B55DA"/>
    <w:multiLevelType w:val="multilevel"/>
    <w:tmpl w:val="932CAD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AA33D46"/>
    <w:multiLevelType w:val="hybridMultilevel"/>
    <w:tmpl w:val="C222150E"/>
    <w:lvl w:ilvl="0" w:tplc="1F7C2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036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ECA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45D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5EE0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67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EB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083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2DF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58428F"/>
    <w:multiLevelType w:val="hybridMultilevel"/>
    <w:tmpl w:val="78D8670E"/>
    <w:lvl w:ilvl="0" w:tplc="F6DE3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858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AA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DA8B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601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20B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8BD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427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E32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E21822"/>
    <w:multiLevelType w:val="hybridMultilevel"/>
    <w:tmpl w:val="26CCBBFE"/>
    <w:lvl w:ilvl="0" w:tplc="7C181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28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602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4E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272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2D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A1F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EC8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CB1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C94030"/>
    <w:multiLevelType w:val="multilevel"/>
    <w:tmpl w:val="F7320068"/>
    <w:lvl w:ilvl="0">
      <w:start w:val="1"/>
      <w:numFmt w:val="decimal"/>
      <w:pStyle w:val="Heading1"/>
      <w:lvlText w:val="DC ARTICLE %1"/>
      <w:lvlJc w:val="left"/>
      <w:pPr>
        <w:tabs>
          <w:tab w:val="num" w:pos="2160"/>
        </w:tabs>
        <w:ind w:left="2160" w:hanging="216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080"/>
        </w:tabs>
        <w:ind w:left="720" w:firstLine="0"/>
      </w:pPr>
      <w:rPr>
        <w:b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2160"/>
        </w:tabs>
        <w:ind w:left="1440" w:firstLine="0"/>
      </w:pPr>
      <w:rPr>
        <w:b/>
        <w:i w:val="0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2880"/>
        </w:tabs>
        <w:ind w:left="2160" w:firstLine="0"/>
      </w:pPr>
      <w:rPr>
        <w:b/>
        <w:i w:val="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520"/>
        </w:tabs>
        <w:ind w:left="216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4D3A06"/>
    <w:multiLevelType w:val="hybridMultilevel"/>
    <w:tmpl w:val="63BA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F4AEE"/>
    <w:multiLevelType w:val="multilevel"/>
    <w:tmpl w:val="BD4A6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A10DFF"/>
    <w:multiLevelType w:val="hybridMultilevel"/>
    <w:tmpl w:val="261697F6"/>
    <w:lvl w:ilvl="0" w:tplc="2E6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B20BA"/>
    <w:multiLevelType w:val="hybridMultilevel"/>
    <w:tmpl w:val="3B8264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04688"/>
    <w:multiLevelType w:val="hybridMultilevel"/>
    <w:tmpl w:val="DAD00EB4"/>
    <w:lvl w:ilvl="0" w:tplc="80689F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373B8"/>
    <w:multiLevelType w:val="multilevel"/>
    <w:tmpl w:val="5538C1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2F05E6"/>
    <w:multiLevelType w:val="singleLevel"/>
    <w:tmpl w:val="434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3">
    <w:nsid w:val="2A954626"/>
    <w:multiLevelType w:val="hybridMultilevel"/>
    <w:tmpl w:val="3B8264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D50"/>
    <w:multiLevelType w:val="hybridMultilevel"/>
    <w:tmpl w:val="70EE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B03F0"/>
    <w:multiLevelType w:val="hybridMultilevel"/>
    <w:tmpl w:val="6D08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01EBE"/>
    <w:multiLevelType w:val="multilevel"/>
    <w:tmpl w:val="1B5AC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A5924AE"/>
    <w:multiLevelType w:val="hybridMultilevel"/>
    <w:tmpl w:val="DA9E9562"/>
    <w:lvl w:ilvl="0" w:tplc="4198C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470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887A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4CE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C7E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45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232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2B8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AB3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F4A3BA0"/>
    <w:multiLevelType w:val="hybridMultilevel"/>
    <w:tmpl w:val="5030CEDA"/>
    <w:lvl w:ilvl="0" w:tplc="20885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2B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CF0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488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4CF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07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637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C0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0AB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F805F5F"/>
    <w:multiLevelType w:val="hybridMultilevel"/>
    <w:tmpl w:val="2B2EEA60"/>
    <w:lvl w:ilvl="0" w:tplc="E8140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486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06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E03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21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89D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024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EC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0A1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B8370A"/>
    <w:multiLevelType w:val="multilevel"/>
    <w:tmpl w:val="78F4B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4605123"/>
    <w:multiLevelType w:val="multilevel"/>
    <w:tmpl w:val="FA8EDB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/>
        <w:b w:val="0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E31E38"/>
    <w:multiLevelType w:val="hybridMultilevel"/>
    <w:tmpl w:val="5114E270"/>
    <w:lvl w:ilvl="0" w:tplc="D7300D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D4E62"/>
    <w:multiLevelType w:val="hybridMultilevel"/>
    <w:tmpl w:val="689E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67D83"/>
    <w:multiLevelType w:val="hybridMultilevel"/>
    <w:tmpl w:val="AA02BCFE"/>
    <w:lvl w:ilvl="0" w:tplc="16143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A5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26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84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E8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CD3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6E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A90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8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D2715A3"/>
    <w:multiLevelType w:val="hybridMultilevel"/>
    <w:tmpl w:val="99E09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F1C26"/>
    <w:multiLevelType w:val="hybridMultilevel"/>
    <w:tmpl w:val="24D8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B0716"/>
    <w:multiLevelType w:val="hybridMultilevel"/>
    <w:tmpl w:val="11D09F34"/>
    <w:lvl w:ilvl="0" w:tplc="0FF46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02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214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0660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AB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A3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A10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406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687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3692E7E"/>
    <w:multiLevelType w:val="multilevel"/>
    <w:tmpl w:val="8948F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435337E"/>
    <w:multiLevelType w:val="hybridMultilevel"/>
    <w:tmpl w:val="3B8264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91D2B"/>
    <w:multiLevelType w:val="hybridMultilevel"/>
    <w:tmpl w:val="72B8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8E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A4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C4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AD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A3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6F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65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41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B326B"/>
    <w:multiLevelType w:val="hybridMultilevel"/>
    <w:tmpl w:val="DC82F88C"/>
    <w:lvl w:ilvl="0" w:tplc="D89C6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A08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4F8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8D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4CA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807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2BB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C31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1EAE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5934099"/>
    <w:multiLevelType w:val="hybridMultilevel"/>
    <w:tmpl w:val="BC6E80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80437"/>
    <w:multiLevelType w:val="hybridMultilevel"/>
    <w:tmpl w:val="C6125C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04FDE"/>
    <w:multiLevelType w:val="hybridMultilevel"/>
    <w:tmpl w:val="EC96D974"/>
    <w:lvl w:ilvl="0" w:tplc="A9442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A08E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A4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C4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AD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A3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6F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65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41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93C59"/>
    <w:multiLevelType w:val="multilevel"/>
    <w:tmpl w:val="E410F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9F87BA3"/>
    <w:multiLevelType w:val="hybridMultilevel"/>
    <w:tmpl w:val="AB6E246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73A37"/>
    <w:multiLevelType w:val="hybridMultilevel"/>
    <w:tmpl w:val="228C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31"/>
  </w:num>
  <w:num w:numId="4">
    <w:abstractNumId w:val="3"/>
  </w:num>
  <w:num w:numId="5">
    <w:abstractNumId w:val="4"/>
  </w:num>
  <w:num w:numId="6">
    <w:abstractNumId w:val="17"/>
  </w:num>
  <w:num w:numId="7">
    <w:abstractNumId w:val="18"/>
  </w:num>
  <w:num w:numId="8">
    <w:abstractNumId w:val="19"/>
  </w:num>
  <w:num w:numId="9">
    <w:abstractNumId w:val="24"/>
  </w:num>
  <w:num w:numId="10">
    <w:abstractNumId w:val="25"/>
  </w:num>
  <w:num w:numId="11">
    <w:abstractNumId w:val="37"/>
  </w:num>
  <w:num w:numId="12">
    <w:abstractNumId w:val="6"/>
  </w:num>
  <w:num w:numId="13">
    <w:abstractNumId w:val="15"/>
  </w:num>
  <w:num w:numId="14">
    <w:abstractNumId w:val="26"/>
  </w:num>
  <w:num w:numId="15">
    <w:abstractNumId w:val="23"/>
  </w:num>
  <w:num w:numId="16">
    <w:abstractNumId w:val="9"/>
  </w:num>
  <w:num w:numId="17">
    <w:abstractNumId w:val="0"/>
  </w:num>
  <w:num w:numId="18">
    <w:abstractNumId w:val="32"/>
  </w:num>
  <w:num w:numId="19">
    <w:abstractNumId w:val="33"/>
  </w:num>
  <w:num w:numId="20">
    <w:abstractNumId w:val="13"/>
  </w:num>
  <w:num w:numId="21">
    <w:abstractNumId w:val="29"/>
  </w:num>
  <w:num w:numId="22">
    <w:abstractNumId w:val="35"/>
  </w:num>
  <w:num w:numId="23">
    <w:abstractNumId w:val="36"/>
  </w:num>
  <w:num w:numId="24">
    <w:abstractNumId w:val="20"/>
  </w:num>
  <w:num w:numId="25">
    <w:abstractNumId w:val="11"/>
  </w:num>
  <w:num w:numId="26">
    <w:abstractNumId w:val="1"/>
  </w:num>
  <w:num w:numId="27">
    <w:abstractNumId w:val="16"/>
  </w:num>
  <w:num w:numId="28">
    <w:abstractNumId w:val="7"/>
  </w:num>
  <w:num w:numId="29">
    <w:abstractNumId w:val="28"/>
  </w:num>
  <w:num w:numId="30">
    <w:abstractNumId w:val="5"/>
  </w:num>
  <w:num w:numId="31">
    <w:abstractNumId w:val="12"/>
  </w:num>
  <w:num w:numId="32">
    <w:abstractNumId w:val="8"/>
  </w:num>
  <w:num w:numId="33">
    <w:abstractNumId w:val="21"/>
  </w:num>
  <w:num w:numId="34">
    <w:abstractNumId w:val="10"/>
  </w:num>
  <w:num w:numId="35">
    <w:abstractNumId w:val="22"/>
  </w:num>
  <w:num w:numId="36">
    <w:abstractNumId w:val="34"/>
  </w:num>
  <w:num w:numId="37">
    <w:abstractNumId w:val="3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D1"/>
    <w:rsid w:val="000011AA"/>
    <w:rsid w:val="00004A7F"/>
    <w:rsid w:val="00004CC8"/>
    <w:rsid w:val="0001430F"/>
    <w:rsid w:val="000154CA"/>
    <w:rsid w:val="000246CF"/>
    <w:rsid w:val="0002614D"/>
    <w:rsid w:val="00033FD1"/>
    <w:rsid w:val="00056492"/>
    <w:rsid w:val="00057383"/>
    <w:rsid w:val="00061D8D"/>
    <w:rsid w:val="000A69D1"/>
    <w:rsid w:val="000A7A2B"/>
    <w:rsid w:val="000B3765"/>
    <w:rsid w:val="000B6BB4"/>
    <w:rsid w:val="000C0082"/>
    <w:rsid w:val="000C0DF3"/>
    <w:rsid w:val="000C44D8"/>
    <w:rsid w:val="000D1B5C"/>
    <w:rsid w:val="000D28D5"/>
    <w:rsid w:val="000D459D"/>
    <w:rsid w:val="000D4967"/>
    <w:rsid w:val="000D4BF4"/>
    <w:rsid w:val="000E0941"/>
    <w:rsid w:val="000E60E1"/>
    <w:rsid w:val="0010133F"/>
    <w:rsid w:val="00103F8D"/>
    <w:rsid w:val="0011251E"/>
    <w:rsid w:val="001129C9"/>
    <w:rsid w:val="00123DD9"/>
    <w:rsid w:val="001253E7"/>
    <w:rsid w:val="00136DE1"/>
    <w:rsid w:val="00137D54"/>
    <w:rsid w:val="0015023B"/>
    <w:rsid w:val="00162105"/>
    <w:rsid w:val="00173A27"/>
    <w:rsid w:val="00174460"/>
    <w:rsid w:val="001748C4"/>
    <w:rsid w:val="00187D34"/>
    <w:rsid w:val="00193B52"/>
    <w:rsid w:val="00193B56"/>
    <w:rsid w:val="001948F8"/>
    <w:rsid w:val="001967AE"/>
    <w:rsid w:val="001A177A"/>
    <w:rsid w:val="001A5A7A"/>
    <w:rsid w:val="001A63FA"/>
    <w:rsid w:val="001C0E7C"/>
    <w:rsid w:val="001C3D59"/>
    <w:rsid w:val="001C3FB8"/>
    <w:rsid w:val="001C54EE"/>
    <w:rsid w:val="001E4991"/>
    <w:rsid w:val="001E6DDF"/>
    <w:rsid w:val="002007F9"/>
    <w:rsid w:val="00204729"/>
    <w:rsid w:val="00206012"/>
    <w:rsid w:val="00214335"/>
    <w:rsid w:val="00215BEB"/>
    <w:rsid w:val="0022327F"/>
    <w:rsid w:val="00231557"/>
    <w:rsid w:val="002331EB"/>
    <w:rsid w:val="00235DA6"/>
    <w:rsid w:val="002560C3"/>
    <w:rsid w:val="0025714D"/>
    <w:rsid w:val="00260D64"/>
    <w:rsid w:val="00261614"/>
    <w:rsid w:val="002645BB"/>
    <w:rsid w:val="00271AB6"/>
    <w:rsid w:val="0029303C"/>
    <w:rsid w:val="00296E3A"/>
    <w:rsid w:val="00297A3D"/>
    <w:rsid w:val="002A0E4F"/>
    <w:rsid w:val="002A596D"/>
    <w:rsid w:val="002A6213"/>
    <w:rsid w:val="002B4ED4"/>
    <w:rsid w:val="002C2164"/>
    <w:rsid w:val="002C2BE4"/>
    <w:rsid w:val="002D33FC"/>
    <w:rsid w:val="002D3529"/>
    <w:rsid w:val="002E00E0"/>
    <w:rsid w:val="002E0186"/>
    <w:rsid w:val="002E0B1C"/>
    <w:rsid w:val="002E13C2"/>
    <w:rsid w:val="002E749D"/>
    <w:rsid w:val="002E7682"/>
    <w:rsid w:val="002E7692"/>
    <w:rsid w:val="00300642"/>
    <w:rsid w:val="00300B2E"/>
    <w:rsid w:val="00301423"/>
    <w:rsid w:val="00301901"/>
    <w:rsid w:val="00306737"/>
    <w:rsid w:val="003073F7"/>
    <w:rsid w:val="00311495"/>
    <w:rsid w:val="00321311"/>
    <w:rsid w:val="00333AC7"/>
    <w:rsid w:val="00336241"/>
    <w:rsid w:val="0034319C"/>
    <w:rsid w:val="00343306"/>
    <w:rsid w:val="003439FC"/>
    <w:rsid w:val="00347219"/>
    <w:rsid w:val="00347AB6"/>
    <w:rsid w:val="003537FC"/>
    <w:rsid w:val="0035571C"/>
    <w:rsid w:val="00356B30"/>
    <w:rsid w:val="0036125F"/>
    <w:rsid w:val="00365AD1"/>
    <w:rsid w:val="003700D2"/>
    <w:rsid w:val="0037338E"/>
    <w:rsid w:val="0037493A"/>
    <w:rsid w:val="0037529F"/>
    <w:rsid w:val="00383663"/>
    <w:rsid w:val="003A390B"/>
    <w:rsid w:val="003A5472"/>
    <w:rsid w:val="003B290A"/>
    <w:rsid w:val="003B3E20"/>
    <w:rsid w:val="003B770C"/>
    <w:rsid w:val="003C15FF"/>
    <w:rsid w:val="003C1EE5"/>
    <w:rsid w:val="003D26B4"/>
    <w:rsid w:val="003D3D16"/>
    <w:rsid w:val="003D7AAF"/>
    <w:rsid w:val="003E20E7"/>
    <w:rsid w:val="003E2D0E"/>
    <w:rsid w:val="003F2C0B"/>
    <w:rsid w:val="003F63EE"/>
    <w:rsid w:val="0040764B"/>
    <w:rsid w:val="00414206"/>
    <w:rsid w:val="0041590A"/>
    <w:rsid w:val="00420E5A"/>
    <w:rsid w:val="0042698D"/>
    <w:rsid w:val="00434383"/>
    <w:rsid w:val="00440F35"/>
    <w:rsid w:val="00446D20"/>
    <w:rsid w:val="00450258"/>
    <w:rsid w:val="00455873"/>
    <w:rsid w:val="00461A9F"/>
    <w:rsid w:val="00463CEC"/>
    <w:rsid w:val="00467506"/>
    <w:rsid w:val="00472DD7"/>
    <w:rsid w:val="00474C7E"/>
    <w:rsid w:val="00480841"/>
    <w:rsid w:val="004814B8"/>
    <w:rsid w:val="00486947"/>
    <w:rsid w:val="00492844"/>
    <w:rsid w:val="0049608F"/>
    <w:rsid w:val="004A288A"/>
    <w:rsid w:val="004B0398"/>
    <w:rsid w:val="004B3B00"/>
    <w:rsid w:val="004B4AD7"/>
    <w:rsid w:val="004B51C9"/>
    <w:rsid w:val="004C4A95"/>
    <w:rsid w:val="004E642A"/>
    <w:rsid w:val="004F0F3F"/>
    <w:rsid w:val="005062BB"/>
    <w:rsid w:val="00512F46"/>
    <w:rsid w:val="00513E45"/>
    <w:rsid w:val="00515E52"/>
    <w:rsid w:val="00517932"/>
    <w:rsid w:val="0052111C"/>
    <w:rsid w:val="00524640"/>
    <w:rsid w:val="00525D7C"/>
    <w:rsid w:val="00527829"/>
    <w:rsid w:val="00540D91"/>
    <w:rsid w:val="00542048"/>
    <w:rsid w:val="0054519D"/>
    <w:rsid w:val="0054538C"/>
    <w:rsid w:val="00555A4C"/>
    <w:rsid w:val="005563BD"/>
    <w:rsid w:val="00560673"/>
    <w:rsid w:val="00564739"/>
    <w:rsid w:val="00570565"/>
    <w:rsid w:val="005735C6"/>
    <w:rsid w:val="00577380"/>
    <w:rsid w:val="00577877"/>
    <w:rsid w:val="00594A64"/>
    <w:rsid w:val="00595BBC"/>
    <w:rsid w:val="005A0853"/>
    <w:rsid w:val="005A166F"/>
    <w:rsid w:val="005A23AC"/>
    <w:rsid w:val="005A6EDF"/>
    <w:rsid w:val="005E10EC"/>
    <w:rsid w:val="005E262E"/>
    <w:rsid w:val="00600F00"/>
    <w:rsid w:val="00601E52"/>
    <w:rsid w:val="00604008"/>
    <w:rsid w:val="00604784"/>
    <w:rsid w:val="00613CF9"/>
    <w:rsid w:val="0061458D"/>
    <w:rsid w:val="00614A0E"/>
    <w:rsid w:val="006238A2"/>
    <w:rsid w:val="0062440F"/>
    <w:rsid w:val="006310CD"/>
    <w:rsid w:val="00644C20"/>
    <w:rsid w:val="00644EC8"/>
    <w:rsid w:val="00647CE2"/>
    <w:rsid w:val="00651B04"/>
    <w:rsid w:val="00652710"/>
    <w:rsid w:val="006552CC"/>
    <w:rsid w:val="0066011E"/>
    <w:rsid w:val="00662CFF"/>
    <w:rsid w:val="00664A1C"/>
    <w:rsid w:val="00664B70"/>
    <w:rsid w:val="00672907"/>
    <w:rsid w:val="006837FC"/>
    <w:rsid w:val="00686C10"/>
    <w:rsid w:val="00687AAE"/>
    <w:rsid w:val="006913F3"/>
    <w:rsid w:val="0069283F"/>
    <w:rsid w:val="00694A80"/>
    <w:rsid w:val="006A198B"/>
    <w:rsid w:val="006A4E8F"/>
    <w:rsid w:val="006A6FD0"/>
    <w:rsid w:val="006B4F72"/>
    <w:rsid w:val="006B58BD"/>
    <w:rsid w:val="006B7323"/>
    <w:rsid w:val="006C72BF"/>
    <w:rsid w:val="006D35D0"/>
    <w:rsid w:val="006D6C46"/>
    <w:rsid w:val="006E3AE3"/>
    <w:rsid w:val="006F6654"/>
    <w:rsid w:val="00713621"/>
    <w:rsid w:val="00713F7A"/>
    <w:rsid w:val="00716DF5"/>
    <w:rsid w:val="00716E11"/>
    <w:rsid w:val="007211A6"/>
    <w:rsid w:val="007268BC"/>
    <w:rsid w:val="007352A6"/>
    <w:rsid w:val="00741F59"/>
    <w:rsid w:val="007433C2"/>
    <w:rsid w:val="00744E4C"/>
    <w:rsid w:val="007466E6"/>
    <w:rsid w:val="00756D71"/>
    <w:rsid w:val="00761C0F"/>
    <w:rsid w:val="00762A10"/>
    <w:rsid w:val="0076341A"/>
    <w:rsid w:val="007678CF"/>
    <w:rsid w:val="00775100"/>
    <w:rsid w:val="00777937"/>
    <w:rsid w:val="00782C35"/>
    <w:rsid w:val="00785BC1"/>
    <w:rsid w:val="00790C19"/>
    <w:rsid w:val="0079194F"/>
    <w:rsid w:val="00794EC8"/>
    <w:rsid w:val="0079694D"/>
    <w:rsid w:val="007978DA"/>
    <w:rsid w:val="007A141E"/>
    <w:rsid w:val="007A3242"/>
    <w:rsid w:val="007A43FB"/>
    <w:rsid w:val="007B23BA"/>
    <w:rsid w:val="007C3372"/>
    <w:rsid w:val="007F0FAE"/>
    <w:rsid w:val="007F282B"/>
    <w:rsid w:val="007F3566"/>
    <w:rsid w:val="007F3B07"/>
    <w:rsid w:val="0080225A"/>
    <w:rsid w:val="00805391"/>
    <w:rsid w:val="008206A3"/>
    <w:rsid w:val="00824E69"/>
    <w:rsid w:val="008271BA"/>
    <w:rsid w:val="008333EE"/>
    <w:rsid w:val="008336DF"/>
    <w:rsid w:val="00842C7B"/>
    <w:rsid w:val="00843433"/>
    <w:rsid w:val="00844749"/>
    <w:rsid w:val="008476D5"/>
    <w:rsid w:val="00851EC3"/>
    <w:rsid w:val="00853E12"/>
    <w:rsid w:val="00857E99"/>
    <w:rsid w:val="00867777"/>
    <w:rsid w:val="0087354F"/>
    <w:rsid w:val="00881D80"/>
    <w:rsid w:val="008A6D8A"/>
    <w:rsid w:val="008C256A"/>
    <w:rsid w:val="008E5F00"/>
    <w:rsid w:val="008F35FC"/>
    <w:rsid w:val="008F7733"/>
    <w:rsid w:val="008F79EF"/>
    <w:rsid w:val="00912A2B"/>
    <w:rsid w:val="00913E6D"/>
    <w:rsid w:val="00916878"/>
    <w:rsid w:val="0092349C"/>
    <w:rsid w:val="009256AA"/>
    <w:rsid w:val="00927CCD"/>
    <w:rsid w:val="00930DC7"/>
    <w:rsid w:val="00945EB2"/>
    <w:rsid w:val="00946254"/>
    <w:rsid w:val="009469AA"/>
    <w:rsid w:val="00961C33"/>
    <w:rsid w:val="009656AB"/>
    <w:rsid w:val="00971787"/>
    <w:rsid w:val="00983DF9"/>
    <w:rsid w:val="0098729A"/>
    <w:rsid w:val="009A0CEA"/>
    <w:rsid w:val="009A7D25"/>
    <w:rsid w:val="009B02A5"/>
    <w:rsid w:val="009B3FF2"/>
    <w:rsid w:val="009B6BBA"/>
    <w:rsid w:val="009C1F70"/>
    <w:rsid w:val="009C3DF8"/>
    <w:rsid w:val="009D75B9"/>
    <w:rsid w:val="009E5804"/>
    <w:rsid w:val="009E5E53"/>
    <w:rsid w:val="009F0179"/>
    <w:rsid w:val="009F2581"/>
    <w:rsid w:val="009F4A60"/>
    <w:rsid w:val="00A03450"/>
    <w:rsid w:val="00A06FA5"/>
    <w:rsid w:val="00A13522"/>
    <w:rsid w:val="00A15353"/>
    <w:rsid w:val="00A160AC"/>
    <w:rsid w:val="00A26385"/>
    <w:rsid w:val="00A3083A"/>
    <w:rsid w:val="00A459DD"/>
    <w:rsid w:val="00A461A3"/>
    <w:rsid w:val="00A55460"/>
    <w:rsid w:val="00A63365"/>
    <w:rsid w:val="00A648D5"/>
    <w:rsid w:val="00A65CB7"/>
    <w:rsid w:val="00A66047"/>
    <w:rsid w:val="00A70D9E"/>
    <w:rsid w:val="00A718D6"/>
    <w:rsid w:val="00A722FF"/>
    <w:rsid w:val="00A75C21"/>
    <w:rsid w:val="00A76EB2"/>
    <w:rsid w:val="00A95C18"/>
    <w:rsid w:val="00A97B87"/>
    <w:rsid w:val="00AA1953"/>
    <w:rsid w:val="00AA1DE0"/>
    <w:rsid w:val="00AA56B8"/>
    <w:rsid w:val="00AA5AA3"/>
    <w:rsid w:val="00AA608D"/>
    <w:rsid w:val="00AB0396"/>
    <w:rsid w:val="00AB7942"/>
    <w:rsid w:val="00AC1B25"/>
    <w:rsid w:val="00AC285C"/>
    <w:rsid w:val="00AC7D59"/>
    <w:rsid w:val="00AD5315"/>
    <w:rsid w:val="00AE1C53"/>
    <w:rsid w:val="00AE3301"/>
    <w:rsid w:val="00AE51AF"/>
    <w:rsid w:val="00AF2CA5"/>
    <w:rsid w:val="00AF6025"/>
    <w:rsid w:val="00AF7F10"/>
    <w:rsid w:val="00B02993"/>
    <w:rsid w:val="00B04C21"/>
    <w:rsid w:val="00B136EB"/>
    <w:rsid w:val="00B16758"/>
    <w:rsid w:val="00B17F47"/>
    <w:rsid w:val="00B26695"/>
    <w:rsid w:val="00B43F40"/>
    <w:rsid w:val="00B44310"/>
    <w:rsid w:val="00B50EDF"/>
    <w:rsid w:val="00B57175"/>
    <w:rsid w:val="00B6287C"/>
    <w:rsid w:val="00B65294"/>
    <w:rsid w:val="00B658EA"/>
    <w:rsid w:val="00B65958"/>
    <w:rsid w:val="00B73D2C"/>
    <w:rsid w:val="00B742C1"/>
    <w:rsid w:val="00B76DCB"/>
    <w:rsid w:val="00B77164"/>
    <w:rsid w:val="00B85251"/>
    <w:rsid w:val="00B86D96"/>
    <w:rsid w:val="00B92D65"/>
    <w:rsid w:val="00B958F0"/>
    <w:rsid w:val="00B95925"/>
    <w:rsid w:val="00BA2554"/>
    <w:rsid w:val="00BA4773"/>
    <w:rsid w:val="00BA71F9"/>
    <w:rsid w:val="00BB3C0F"/>
    <w:rsid w:val="00BB5EE8"/>
    <w:rsid w:val="00BB5F8F"/>
    <w:rsid w:val="00BC0FE6"/>
    <w:rsid w:val="00BD14F4"/>
    <w:rsid w:val="00BD7C1A"/>
    <w:rsid w:val="00BE2609"/>
    <w:rsid w:val="00BE29E5"/>
    <w:rsid w:val="00BE3DB4"/>
    <w:rsid w:val="00BE4A77"/>
    <w:rsid w:val="00BE796A"/>
    <w:rsid w:val="00BE7B7F"/>
    <w:rsid w:val="00BF2906"/>
    <w:rsid w:val="00BF5388"/>
    <w:rsid w:val="00C1455E"/>
    <w:rsid w:val="00C17462"/>
    <w:rsid w:val="00C27150"/>
    <w:rsid w:val="00C3248A"/>
    <w:rsid w:val="00C50AAC"/>
    <w:rsid w:val="00C52274"/>
    <w:rsid w:val="00C53291"/>
    <w:rsid w:val="00C56E05"/>
    <w:rsid w:val="00C61D66"/>
    <w:rsid w:val="00C61F9A"/>
    <w:rsid w:val="00C62032"/>
    <w:rsid w:val="00C63E1F"/>
    <w:rsid w:val="00C6475C"/>
    <w:rsid w:val="00C658A4"/>
    <w:rsid w:val="00C67466"/>
    <w:rsid w:val="00C7284C"/>
    <w:rsid w:val="00C8378A"/>
    <w:rsid w:val="00C87B53"/>
    <w:rsid w:val="00C90527"/>
    <w:rsid w:val="00C90BB9"/>
    <w:rsid w:val="00C9539A"/>
    <w:rsid w:val="00CA0D14"/>
    <w:rsid w:val="00CA78CA"/>
    <w:rsid w:val="00CB455E"/>
    <w:rsid w:val="00CB5654"/>
    <w:rsid w:val="00CB5BC3"/>
    <w:rsid w:val="00CB6BA8"/>
    <w:rsid w:val="00CB769A"/>
    <w:rsid w:val="00CC33EE"/>
    <w:rsid w:val="00CD220E"/>
    <w:rsid w:val="00CD55F3"/>
    <w:rsid w:val="00CD5A2B"/>
    <w:rsid w:val="00CD67FA"/>
    <w:rsid w:val="00CE3B6E"/>
    <w:rsid w:val="00CF0AB9"/>
    <w:rsid w:val="00D040A6"/>
    <w:rsid w:val="00D1048D"/>
    <w:rsid w:val="00D21B70"/>
    <w:rsid w:val="00D24DE9"/>
    <w:rsid w:val="00D2588D"/>
    <w:rsid w:val="00D3081F"/>
    <w:rsid w:val="00D3390E"/>
    <w:rsid w:val="00D339EE"/>
    <w:rsid w:val="00D357EB"/>
    <w:rsid w:val="00D42E09"/>
    <w:rsid w:val="00D505DE"/>
    <w:rsid w:val="00D538A1"/>
    <w:rsid w:val="00D678AE"/>
    <w:rsid w:val="00D81739"/>
    <w:rsid w:val="00D854CF"/>
    <w:rsid w:val="00D87FE6"/>
    <w:rsid w:val="00D91F3B"/>
    <w:rsid w:val="00D93344"/>
    <w:rsid w:val="00D94034"/>
    <w:rsid w:val="00DA293B"/>
    <w:rsid w:val="00DA2C8B"/>
    <w:rsid w:val="00DA4473"/>
    <w:rsid w:val="00DB12C1"/>
    <w:rsid w:val="00DC0F01"/>
    <w:rsid w:val="00DD2867"/>
    <w:rsid w:val="00DE0953"/>
    <w:rsid w:val="00DE3CD2"/>
    <w:rsid w:val="00DF587B"/>
    <w:rsid w:val="00E01DFD"/>
    <w:rsid w:val="00E0484B"/>
    <w:rsid w:val="00E15741"/>
    <w:rsid w:val="00E16778"/>
    <w:rsid w:val="00E32695"/>
    <w:rsid w:val="00E35B56"/>
    <w:rsid w:val="00E40AD0"/>
    <w:rsid w:val="00E42246"/>
    <w:rsid w:val="00E4316C"/>
    <w:rsid w:val="00E453E9"/>
    <w:rsid w:val="00E51294"/>
    <w:rsid w:val="00E565B8"/>
    <w:rsid w:val="00E56DDF"/>
    <w:rsid w:val="00E63968"/>
    <w:rsid w:val="00E6483D"/>
    <w:rsid w:val="00E6677D"/>
    <w:rsid w:val="00E7686A"/>
    <w:rsid w:val="00E933F0"/>
    <w:rsid w:val="00EA3642"/>
    <w:rsid w:val="00EB4113"/>
    <w:rsid w:val="00EB625F"/>
    <w:rsid w:val="00EC279D"/>
    <w:rsid w:val="00EC2CDB"/>
    <w:rsid w:val="00EC622B"/>
    <w:rsid w:val="00ED71BE"/>
    <w:rsid w:val="00EE449D"/>
    <w:rsid w:val="00EE4D88"/>
    <w:rsid w:val="00EE53B8"/>
    <w:rsid w:val="00EE6A6E"/>
    <w:rsid w:val="00EF26C5"/>
    <w:rsid w:val="00F001A7"/>
    <w:rsid w:val="00F0261D"/>
    <w:rsid w:val="00F02902"/>
    <w:rsid w:val="00F03E77"/>
    <w:rsid w:val="00F13EAA"/>
    <w:rsid w:val="00F14AC4"/>
    <w:rsid w:val="00F32035"/>
    <w:rsid w:val="00F417E8"/>
    <w:rsid w:val="00F444C8"/>
    <w:rsid w:val="00F52769"/>
    <w:rsid w:val="00F53198"/>
    <w:rsid w:val="00F535F2"/>
    <w:rsid w:val="00F602E4"/>
    <w:rsid w:val="00F6414B"/>
    <w:rsid w:val="00F64BB4"/>
    <w:rsid w:val="00F8394C"/>
    <w:rsid w:val="00F8456F"/>
    <w:rsid w:val="00F871BB"/>
    <w:rsid w:val="00F924EE"/>
    <w:rsid w:val="00F940E1"/>
    <w:rsid w:val="00F948CF"/>
    <w:rsid w:val="00F9614A"/>
    <w:rsid w:val="00FA13BA"/>
    <w:rsid w:val="00FC40D1"/>
    <w:rsid w:val="00FC6788"/>
    <w:rsid w:val="00FD37D8"/>
    <w:rsid w:val="00FD664E"/>
    <w:rsid w:val="00FE122E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CE9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00"/>
  </w:style>
  <w:style w:type="paragraph" w:styleId="Heading1">
    <w:name w:val="heading 1"/>
    <w:aliases w:val="h1"/>
    <w:basedOn w:val="Normal"/>
    <w:next w:val="Normal"/>
    <w:link w:val="Heading1Char"/>
    <w:qFormat/>
    <w:rsid w:val="00790C19"/>
    <w:pPr>
      <w:keepNext/>
      <w:widowControl w:val="0"/>
      <w:numPr>
        <w:numId w:val="30"/>
      </w:numPr>
      <w:spacing w:before="240" w:after="240" w:line="240" w:lineRule="auto"/>
      <w:outlineLvl w:val="0"/>
    </w:pPr>
    <w:rPr>
      <w:rFonts w:ascii="Times New Roman Bold" w:eastAsia="Times New Roman" w:hAnsi="Times New Roman Bold" w:cs="Times New Roman"/>
      <w:b/>
      <w:kern w:val="28"/>
      <w:sz w:val="26"/>
      <w:szCs w:val="20"/>
      <w:lang w:val="en-US"/>
    </w:rPr>
  </w:style>
  <w:style w:type="paragraph" w:styleId="Heading2">
    <w:name w:val="heading 2"/>
    <w:basedOn w:val="Normal"/>
    <w:link w:val="Heading2Char"/>
    <w:qFormat/>
    <w:rsid w:val="00790C19"/>
    <w:pPr>
      <w:numPr>
        <w:ilvl w:val="1"/>
        <w:numId w:val="30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Heading3">
    <w:name w:val="heading 3"/>
    <w:aliases w:val="h3"/>
    <w:basedOn w:val="Normal"/>
    <w:link w:val="Heading3Char"/>
    <w:qFormat/>
    <w:rsid w:val="00790C19"/>
    <w:pPr>
      <w:numPr>
        <w:ilvl w:val="2"/>
        <w:numId w:val="30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C19"/>
    <w:pPr>
      <w:numPr>
        <w:ilvl w:val="3"/>
        <w:numId w:val="30"/>
      </w:numPr>
      <w:tabs>
        <w:tab w:val="left" w:pos="3240"/>
      </w:tabs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90C19"/>
    <w:pPr>
      <w:numPr>
        <w:ilvl w:val="4"/>
        <w:numId w:val="30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D1"/>
  </w:style>
  <w:style w:type="paragraph" w:styleId="Footer">
    <w:name w:val="footer"/>
    <w:basedOn w:val="Normal"/>
    <w:link w:val="FooterChar"/>
    <w:uiPriority w:val="99"/>
    <w:unhideWhenUsed/>
    <w:rsid w:val="00FC4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D1"/>
  </w:style>
  <w:style w:type="paragraph" w:styleId="ListParagraph">
    <w:name w:val="List Paragraph"/>
    <w:basedOn w:val="Normal"/>
    <w:uiPriority w:val="34"/>
    <w:qFormat/>
    <w:rsid w:val="00E01DF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9694D"/>
    <w:pPr>
      <w:numPr>
        <w:numId w:val="17"/>
      </w:numPr>
      <w:contextualSpacing/>
    </w:pPr>
  </w:style>
  <w:style w:type="character" w:customStyle="1" w:styleId="bodynavdescrip1">
    <w:name w:val="bodynavdescrip1"/>
    <w:basedOn w:val="DefaultParagraphFont"/>
    <w:rsid w:val="0029303C"/>
    <w:rPr>
      <w:rFonts w:ascii="Verdana" w:hAnsi="Verdana" w:hint="default"/>
      <w:b w:val="0"/>
      <w:bCs w:val="0"/>
      <w:color w:val="333333"/>
      <w:sz w:val="19"/>
      <w:szCs w:val="19"/>
    </w:rPr>
  </w:style>
  <w:style w:type="character" w:customStyle="1" w:styleId="Heading1Char">
    <w:name w:val="Heading 1 Char"/>
    <w:aliases w:val="h1 Char"/>
    <w:basedOn w:val="DefaultParagraphFont"/>
    <w:link w:val="Heading1"/>
    <w:rsid w:val="00790C19"/>
    <w:rPr>
      <w:rFonts w:ascii="Times New Roman Bold" w:eastAsia="Times New Roman" w:hAnsi="Times New Roman Bold" w:cs="Times New Roman"/>
      <w:b/>
      <w:kern w:val="28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0C19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sid w:val="00790C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90C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90C1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">
    <w:name w:val="List"/>
    <w:basedOn w:val="Normal"/>
    <w:rsid w:val="00790C19"/>
    <w:pPr>
      <w:tabs>
        <w:tab w:val="left" w:pos="357"/>
      </w:tabs>
      <w:spacing w:before="80" w:after="24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90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0C19"/>
  </w:style>
  <w:style w:type="table" w:styleId="TableGrid">
    <w:name w:val="Table Grid"/>
    <w:basedOn w:val="TableNormal"/>
    <w:uiPriority w:val="59"/>
    <w:rsid w:val="00D9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00"/>
  </w:style>
  <w:style w:type="paragraph" w:styleId="Heading1">
    <w:name w:val="heading 1"/>
    <w:aliases w:val="h1"/>
    <w:basedOn w:val="Normal"/>
    <w:next w:val="Normal"/>
    <w:link w:val="Heading1Char"/>
    <w:qFormat/>
    <w:rsid w:val="00790C19"/>
    <w:pPr>
      <w:keepNext/>
      <w:widowControl w:val="0"/>
      <w:numPr>
        <w:numId w:val="30"/>
      </w:numPr>
      <w:spacing w:before="240" w:after="240" w:line="240" w:lineRule="auto"/>
      <w:outlineLvl w:val="0"/>
    </w:pPr>
    <w:rPr>
      <w:rFonts w:ascii="Times New Roman Bold" w:eastAsia="Times New Roman" w:hAnsi="Times New Roman Bold" w:cs="Times New Roman"/>
      <w:b/>
      <w:kern w:val="28"/>
      <w:sz w:val="26"/>
      <w:szCs w:val="20"/>
      <w:lang w:val="en-US"/>
    </w:rPr>
  </w:style>
  <w:style w:type="paragraph" w:styleId="Heading2">
    <w:name w:val="heading 2"/>
    <w:basedOn w:val="Normal"/>
    <w:link w:val="Heading2Char"/>
    <w:qFormat/>
    <w:rsid w:val="00790C19"/>
    <w:pPr>
      <w:numPr>
        <w:ilvl w:val="1"/>
        <w:numId w:val="30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Heading3">
    <w:name w:val="heading 3"/>
    <w:aliases w:val="h3"/>
    <w:basedOn w:val="Normal"/>
    <w:link w:val="Heading3Char"/>
    <w:qFormat/>
    <w:rsid w:val="00790C19"/>
    <w:pPr>
      <w:numPr>
        <w:ilvl w:val="2"/>
        <w:numId w:val="30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C19"/>
    <w:pPr>
      <w:numPr>
        <w:ilvl w:val="3"/>
        <w:numId w:val="30"/>
      </w:numPr>
      <w:tabs>
        <w:tab w:val="left" w:pos="3240"/>
      </w:tabs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90C19"/>
    <w:pPr>
      <w:numPr>
        <w:ilvl w:val="4"/>
        <w:numId w:val="30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D1"/>
  </w:style>
  <w:style w:type="paragraph" w:styleId="Footer">
    <w:name w:val="footer"/>
    <w:basedOn w:val="Normal"/>
    <w:link w:val="FooterChar"/>
    <w:uiPriority w:val="99"/>
    <w:unhideWhenUsed/>
    <w:rsid w:val="00FC4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D1"/>
  </w:style>
  <w:style w:type="paragraph" w:styleId="ListParagraph">
    <w:name w:val="List Paragraph"/>
    <w:basedOn w:val="Normal"/>
    <w:uiPriority w:val="34"/>
    <w:qFormat/>
    <w:rsid w:val="00E01DF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9694D"/>
    <w:pPr>
      <w:numPr>
        <w:numId w:val="17"/>
      </w:numPr>
      <w:contextualSpacing/>
    </w:pPr>
  </w:style>
  <w:style w:type="character" w:customStyle="1" w:styleId="bodynavdescrip1">
    <w:name w:val="bodynavdescrip1"/>
    <w:basedOn w:val="DefaultParagraphFont"/>
    <w:rsid w:val="0029303C"/>
    <w:rPr>
      <w:rFonts w:ascii="Verdana" w:hAnsi="Verdana" w:hint="default"/>
      <w:b w:val="0"/>
      <w:bCs w:val="0"/>
      <w:color w:val="333333"/>
      <w:sz w:val="19"/>
      <w:szCs w:val="19"/>
    </w:rPr>
  </w:style>
  <w:style w:type="character" w:customStyle="1" w:styleId="Heading1Char">
    <w:name w:val="Heading 1 Char"/>
    <w:aliases w:val="h1 Char"/>
    <w:basedOn w:val="DefaultParagraphFont"/>
    <w:link w:val="Heading1"/>
    <w:rsid w:val="00790C19"/>
    <w:rPr>
      <w:rFonts w:ascii="Times New Roman Bold" w:eastAsia="Times New Roman" w:hAnsi="Times New Roman Bold" w:cs="Times New Roman"/>
      <w:b/>
      <w:kern w:val="28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0C19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sid w:val="00790C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90C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90C1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">
    <w:name w:val="List"/>
    <w:basedOn w:val="Normal"/>
    <w:rsid w:val="00790C19"/>
    <w:pPr>
      <w:tabs>
        <w:tab w:val="left" w:pos="357"/>
      </w:tabs>
      <w:spacing w:before="80" w:after="24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90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0C19"/>
  </w:style>
  <w:style w:type="table" w:styleId="TableGrid">
    <w:name w:val="Table Grid"/>
    <w:basedOn w:val="TableNormal"/>
    <w:uiPriority w:val="59"/>
    <w:rsid w:val="00D9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67E574DD20142909DEAF218B87D4D" ma:contentTypeVersion="0" ma:contentTypeDescription="Create a new document." ma:contentTypeScope="" ma:versionID="1370dafcffcb8e7e1d0f70d810bf47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DCEE21-E8EE-4A34-94EB-27A59F469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54C86EB-4426-45BA-A54B-2C5363EC4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826E3-9F70-4511-A964-7DF471D2E0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Protest Submission Form</vt:lpstr>
    </vt:vector>
  </TitlesOfParts>
  <Company>LOCOG Ltd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Submission Form</dc:title>
  <dc:creator>HIL</dc:creator>
  <cp:lastModifiedBy>Vikram Singh</cp:lastModifiedBy>
  <cp:revision>3</cp:revision>
  <cp:lastPrinted>2013-01-17T19:53:00Z</cp:lastPrinted>
  <dcterms:created xsi:type="dcterms:W3CDTF">2016-02-02T08:08:00Z</dcterms:created>
  <dcterms:modified xsi:type="dcterms:W3CDTF">2017-01-24T12:18:00Z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0x010100BA367E574DD20142909DEAF218B87D4D</vt:lpwstr>
  </property>
</Properties>
</file>